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0DBB61BF" w:rsidR="00D328BA" w:rsidRPr="00B66C94" w:rsidRDefault="0030291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Vienna</w:t>
      </w:r>
      <w:r w:rsidR="00D328BA">
        <w:rPr>
          <w:rFonts w:ascii="Arial" w:hAnsi="Arial" w:cs="Arial"/>
          <w:sz w:val="32"/>
          <w:szCs w:val="32"/>
        </w:rPr>
        <w:t xml:space="preserve"> Township</w:t>
      </w:r>
    </w:p>
    <w:p w14:paraId="246D3479" w14:textId="11E95311" w:rsidR="00EF2101" w:rsidRPr="00B973F7" w:rsidRDefault="00B66C94" w:rsidP="00B973F7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p w14:paraId="1E2CB7D5" w14:textId="0B0A52F8" w:rsidR="00F71A73" w:rsidRDefault="00F71A73" w:rsidP="00F71A73"/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97"/>
        <w:gridCol w:w="2006"/>
        <w:gridCol w:w="2979"/>
        <w:gridCol w:w="1523"/>
        <w:gridCol w:w="1528"/>
        <w:gridCol w:w="971"/>
        <w:gridCol w:w="3491"/>
      </w:tblGrid>
      <w:tr w:rsidR="00954D74" w:rsidRPr="00F71A73" w14:paraId="50050814" w14:textId="00589A81" w:rsidTr="00CA50F6">
        <w:tc>
          <w:tcPr>
            <w:tcW w:w="997" w:type="dxa"/>
            <w:shd w:val="clear" w:color="auto" w:fill="A5A5A5" w:themeFill="accent3"/>
          </w:tcPr>
          <w:p w14:paraId="4C208346" w14:textId="543E69D8" w:rsidR="00954D74" w:rsidRDefault="00954D74" w:rsidP="00954D74">
            <w:r>
              <w:t>ID #</w:t>
            </w:r>
          </w:p>
          <w:p w14:paraId="047DC14B" w14:textId="6C13BC02" w:rsidR="00954D74" w:rsidRPr="00F71A73" w:rsidRDefault="00954D74" w:rsidP="00954D74"/>
        </w:tc>
        <w:tc>
          <w:tcPr>
            <w:tcW w:w="2042" w:type="dxa"/>
            <w:shd w:val="clear" w:color="auto" w:fill="A5A5A5" w:themeFill="accent3"/>
          </w:tcPr>
          <w:p w14:paraId="7DC37FA6" w14:textId="221D305B" w:rsidR="00954D74" w:rsidRPr="00F71A73" w:rsidRDefault="00954D74" w:rsidP="00954D74">
            <w:r>
              <w:t>Outfall/POD</w:t>
            </w:r>
          </w:p>
        </w:tc>
        <w:tc>
          <w:tcPr>
            <w:tcW w:w="3076" w:type="dxa"/>
            <w:shd w:val="clear" w:color="auto" w:fill="A5A5A5" w:themeFill="accent3"/>
          </w:tcPr>
          <w:p w14:paraId="39820534" w14:textId="73ACF7AE" w:rsidR="00954D74" w:rsidRPr="00F71A73" w:rsidRDefault="00954D74" w:rsidP="00954D74">
            <w:r>
              <w:t>Receiving Water</w:t>
            </w:r>
          </w:p>
        </w:tc>
        <w:tc>
          <w:tcPr>
            <w:tcW w:w="1530" w:type="dxa"/>
            <w:shd w:val="clear" w:color="auto" w:fill="A5A5A5" w:themeFill="accent3"/>
          </w:tcPr>
          <w:p w14:paraId="36DDAFA0" w14:textId="344446F8" w:rsidR="00954D74" w:rsidRPr="00F71A73" w:rsidRDefault="00954D74" w:rsidP="00954D74">
            <w:r>
              <w:t>Latitude</w:t>
            </w:r>
          </w:p>
        </w:tc>
        <w:tc>
          <w:tcPr>
            <w:tcW w:w="1530" w:type="dxa"/>
            <w:shd w:val="clear" w:color="auto" w:fill="A5A5A5" w:themeFill="accent3"/>
          </w:tcPr>
          <w:p w14:paraId="672A3B5B" w14:textId="50B139F2" w:rsidR="00954D74" w:rsidRDefault="00954D74" w:rsidP="00954D74">
            <w:r>
              <w:t>Longitude</w:t>
            </w:r>
          </w:p>
        </w:tc>
        <w:tc>
          <w:tcPr>
            <w:tcW w:w="720" w:type="dxa"/>
            <w:shd w:val="clear" w:color="auto" w:fill="A5A5A5" w:themeFill="accent3"/>
          </w:tcPr>
          <w:p w14:paraId="18E9C19D" w14:textId="1E721993" w:rsidR="00954D74" w:rsidRPr="00F71A73" w:rsidRDefault="00954D74" w:rsidP="00954D74">
            <w:r>
              <w:t>Priority</w:t>
            </w:r>
          </w:p>
        </w:tc>
        <w:tc>
          <w:tcPr>
            <w:tcW w:w="3600" w:type="dxa"/>
            <w:shd w:val="clear" w:color="auto" w:fill="A5A5A5" w:themeFill="accent3"/>
          </w:tcPr>
          <w:p w14:paraId="622C04D4" w14:textId="23A8ACFE" w:rsidR="00954D74" w:rsidRPr="00F71A73" w:rsidRDefault="00954D74" w:rsidP="00954D74">
            <w:r>
              <w:t>Priority Explanation</w:t>
            </w:r>
          </w:p>
        </w:tc>
      </w:tr>
      <w:tr w:rsidR="00954D74" w:rsidRPr="00F71A73" w14:paraId="5C963AA6" w14:textId="4DC21B2C" w:rsidTr="00CA50F6">
        <w:tc>
          <w:tcPr>
            <w:tcW w:w="997" w:type="dxa"/>
          </w:tcPr>
          <w:p w14:paraId="5D5ABFE1" w14:textId="77777777" w:rsidR="00954D74" w:rsidRPr="00F71A73" w:rsidRDefault="00954D74" w:rsidP="00954D74">
            <w:r w:rsidRPr="00F71A73">
              <w:t>9615520</w:t>
            </w:r>
          </w:p>
        </w:tc>
        <w:tc>
          <w:tcPr>
            <w:tcW w:w="2042" w:type="dxa"/>
          </w:tcPr>
          <w:p w14:paraId="7CBF93CE" w14:textId="77777777" w:rsidR="00954D74" w:rsidRPr="00F71A73" w:rsidRDefault="00954D74" w:rsidP="00954D74">
            <w:r w:rsidRPr="00F71A73">
              <w:t>Point of Discharge</w:t>
            </w:r>
          </w:p>
        </w:tc>
        <w:tc>
          <w:tcPr>
            <w:tcW w:w="3076" w:type="dxa"/>
          </w:tcPr>
          <w:p w14:paraId="62B30E00" w14:textId="1FD75F81" w:rsidR="00954D74" w:rsidRPr="00F71A73" w:rsidRDefault="00954D74" w:rsidP="00954D74">
            <w:r w:rsidRPr="00F71A73">
              <w:t>Pine Run</w:t>
            </w:r>
          </w:p>
        </w:tc>
        <w:tc>
          <w:tcPr>
            <w:tcW w:w="1530" w:type="dxa"/>
          </w:tcPr>
          <w:p w14:paraId="3AFE27BE" w14:textId="2BCDD51B" w:rsidR="00954D74" w:rsidRPr="00F71A73" w:rsidRDefault="00954D74" w:rsidP="00954D74">
            <w:r w:rsidRPr="00F71A73">
              <w:t>-83.74867666</w:t>
            </w:r>
          </w:p>
        </w:tc>
        <w:tc>
          <w:tcPr>
            <w:tcW w:w="1530" w:type="dxa"/>
          </w:tcPr>
          <w:p w14:paraId="1943364F" w14:textId="3A08CBDC" w:rsidR="00954D74" w:rsidRPr="00F71A73" w:rsidRDefault="00954D74" w:rsidP="00954D74">
            <w:r w:rsidRPr="00F71A73">
              <w:t>43.178733320</w:t>
            </w:r>
          </w:p>
        </w:tc>
        <w:tc>
          <w:tcPr>
            <w:tcW w:w="720" w:type="dxa"/>
          </w:tcPr>
          <w:p w14:paraId="7997B202" w14:textId="6E18C6DE" w:rsidR="00954D74" w:rsidRPr="00F71A73" w:rsidRDefault="00954D74" w:rsidP="00954D74">
            <w:r w:rsidRPr="00F71A73">
              <w:t>#Low</w:t>
            </w:r>
          </w:p>
        </w:tc>
        <w:tc>
          <w:tcPr>
            <w:tcW w:w="3600" w:type="dxa"/>
          </w:tcPr>
          <w:p w14:paraId="2A994D43" w14:textId="281217DC" w:rsidR="00954D74" w:rsidRPr="00F71A73" w:rsidRDefault="00954D74" w:rsidP="00954D74">
            <w:r w:rsidRPr="00F71A73">
              <w:t>Sampled downstream as   #9615513</w:t>
            </w:r>
          </w:p>
        </w:tc>
      </w:tr>
      <w:tr w:rsidR="00954D74" w:rsidRPr="00F71A73" w14:paraId="5DA753BC" w14:textId="5635DADB" w:rsidTr="00CA50F6">
        <w:tc>
          <w:tcPr>
            <w:tcW w:w="997" w:type="dxa"/>
          </w:tcPr>
          <w:p w14:paraId="0A54D30A" w14:textId="77777777" w:rsidR="00954D74" w:rsidRPr="00F71A73" w:rsidRDefault="00954D74" w:rsidP="00954D74">
            <w:r w:rsidRPr="00F71A73">
              <w:t>9622003</w:t>
            </w:r>
          </w:p>
        </w:tc>
        <w:tc>
          <w:tcPr>
            <w:tcW w:w="2042" w:type="dxa"/>
          </w:tcPr>
          <w:p w14:paraId="5DF36645" w14:textId="77777777" w:rsidR="00954D74" w:rsidRPr="00F71A73" w:rsidRDefault="00954D74" w:rsidP="00954D74">
            <w:r w:rsidRPr="00F71A73">
              <w:t>Point of Discharge</w:t>
            </w:r>
          </w:p>
        </w:tc>
        <w:tc>
          <w:tcPr>
            <w:tcW w:w="3076" w:type="dxa"/>
          </w:tcPr>
          <w:p w14:paraId="7A0250E0" w14:textId="247796CE" w:rsidR="00954D74" w:rsidRPr="00F71A73" w:rsidRDefault="00954D74" w:rsidP="00954D74">
            <w:r w:rsidRPr="00F71A73">
              <w:t>Haven &amp; Dexter Street Outlet</w:t>
            </w:r>
          </w:p>
        </w:tc>
        <w:tc>
          <w:tcPr>
            <w:tcW w:w="1530" w:type="dxa"/>
          </w:tcPr>
          <w:p w14:paraId="29B70D52" w14:textId="1275460D" w:rsidR="00954D74" w:rsidRPr="00F71A73" w:rsidRDefault="00954D74" w:rsidP="00954D74">
            <w:r w:rsidRPr="00F71A73">
              <w:t>-83.74609777</w:t>
            </w:r>
          </w:p>
        </w:tc>
        <w:tc>
          <w:tcPr>
            <w:tcW w:w="1530" w:type="dxa"/>
          </w:tcPr>
          <w:p w14:paraId="591F755C" w14:textId="7E8193AE" w:rsidR="00954D74" w:rsidRPr="00F71A73" w:rsidRDefault="00954D74" w:rsidP="00954D74">
            <w:r w:rsidRPr="00F71A73">
              <w:t>43.176760142</w:t>
            </w:r>
          </w:p>
        </w:tc>
        <w:tc>
          <w:tcPr>
            <w:tcW w:w="720" w:type="dxa"/>
          </w:tcPr>
          <w:p w14:paraId="2D6A3348" w14:textId="4BECC704" w:rsidR="00954D74" w:rsidRPr="00F71A73" w:rsidRDefault="00954D74" w:rsidP="00954D74">
            <w:r w:rsidRPr="00F71A73">
              <w:t>#Low</w:t>
            </w:r>
          </w:p>
        </w:tc>
        <w:tc>
          <w:tcPr>
            <w:tcW w:w="3600" w:type="dxa"/>
          </w:tcPr>
          <w:p w14:paraId="6B19E364" w14:textId="592A1874" w:rsidR="00954D74" w:rsidRPr="00F71A73" w:rsidRDefault="00954D74" w:rsidP="00954D74">
            <w:r w:rsidRPr="00F71A73">
              <w:t>Sampled downstream as   #9615522</w:t>
            </w:r>
          </w:p>
        </w:tc>
      </w:tr>
      <w:tr w:rsidR="00954D74" w:rsidRPr="00F71A73" w14:paraId="253CE31C" w14:textId="5B355961" w:rsidTr="00CA50F6">
        <w:tc>
          <w:tcPr>
            <w:tcW w:w="997" w:type="dxa"/>
          </w:tcPr>
          <w:p w14:paraId="774437FF" w14:textId="77777777" w:rsidR="00954D74" w:rsidRPr="00F71A73" w:rsidRDefault="00954D74" w:rsidP="00954D74">
            <w:r w:rsidRPr="00F71A73">
              <w:t>9622002</w:t>
            </w:r>
          </w:p>
        </w:tc>
        <w:tc>
          <w:tcPr>
            <w:tcW w:w="2042" w:type="dxa"/>
          </w:tcPr>
          <w:p w14:paraId="4AB88E6E" w14:textId="77777777" w:rsidR="00954D74" w:rsidRPr="00F71A73" w:rsidRDefault="00954D74" w:rsidP="00954D74">
            <w:r w:rsidRPr="00F71A73">
              <w:t>Point of Discharge</w:t>
            </w:r>
          </w:p>
        </w:tc>
        <w:tc>
          <w:tcPr>
            <w:tcW w:w="3076" w:type="dxa"/>
          </w:tcPr>
          <w:p w14:paraId="160FB588" w14:textId="1AE1267E" w:rsidR="00954D74" w:rsidRPr="00F71A73" w:rsidRDefault="00954D74" w:rsidP="00954D74">
            <w:r w:rsidRPr="00F71A73">
              <w:t>Haven &amp; Dexter Street Outlet</w:t>
            </w:r>
          </w:p>
        </w:tc>
        <w:tc>
          <w:tcPr>
            <w:tcW w:w="1530" w:type="dxa"/>
          </w:tcPr>
          <w:p w14:paraId="42E28B2A" w14:textId="380D2103" w:rsidR="00954D74" w:rsidRPr="00F71A73" w:rsidRDefault="00954D74" w:rsidP="00954D74">
            <w:r w:rsidRPr="00F71A73">
              <w:t>-83.74502648</w:t>
            </w:r>
          </w:p>
        </w:tc>
        <w:tc>
          <w:tcPr>
            <w:tcW w:w="1530" w:type="dxa"/>
          </w:tcPr>
          <w:p w14:paraId="672F22D2" w14:textId="4C0B7578" w:rsidR="00954D74" w:rsidRPr="00F71A73" w:rsidRDefault="00954D74" w:rsidP="00954D74">
            <w:r w:rsidRPr="00F71A73">
              <w:t>43.177328178</w:t>
            </w:r>
          </w:p>
        </w:tc>
        <w:tc>
          <w:tcPr>
            <w:tcW w:w="720" w:type="dxa"/>
          </w:tcPr>
          <w:p w14:paraId="0DF69900" w14:textId="51C94176" w:rsidR="00954D74" w:rsidRPr="00F71A73" w:rsidRDefault="00954D74" w:rsidP="00954D74">
            <w:r w:rsidRPr="00F71A73">
              <w:t>#Low</w:t>
            </w:r>
          </w:p>
        </w:tc>
        <w:tc>
          <w:tcPr>
            <w:tcW w:w="3600" w:type="dxa"/>
          </w:tcPr>
          <w:p w14:paraId="28B2C75D" w14:textId="3EF9098F" w:rsidR="00954D74" w:rsidRPr="00F71A73" w:rsidRDefault="00954D74" w:rsidP="00954D74">
            <w:r w:rsidRPr="00F71A73">
              <w:t>Sampled downstream as   #9615522</w:t>
            </w:r>
          </w:p>
        </w:tc>
      </w:tr>
      <w:tr w:rsidR="00954D74" w:rsidRPr="00F71A73" w14:paraId="037CE7CE" w14:textId="6D970E8D" w:rsidTr="00CA50F6">
        <w:tc>
          <w:tcPr>
            <w:tcW w:w="997" w:type="dxa"/>
          </w:tcPr>
          <w:p w14:paraId="2BE17826" w14:textId="77777777" w:rsidR="00954D74" w:rsidRPr="00F71A73" w:rsidRDefault="00954D74" w:rsidP="00954D74">
            <w:r w:rsidRPr="00F71A73">
              <w:t>9622004</w:t>
            </w:r>
          </w:p>
        </w:tc>
        <w:tc>
          <w:tcPr>
            <w:tcW w:w="2042" w:type="dxa"/>
          </w:tcPr>
          <w:p w14:paraId="6D196D24" w14:textId="77777777" w:rsidR="00954D74" w:rsidRPr="00F71A73" w:rsidRDefault="00954D74" w:rsidP="00954D74">
            <w:r w:rsidRPr="00F71A73">
              <w:t>Point of Discharge</w:t>
            </w:r>
          </w:p>
        </w:tc>
        <w:tc>
          <w:tcPr>
            <w:tcW w:w="3076" w:type="dxa"/>
          </w:tcPr>
          <w:p w14:paraId="57405854" w14:textId="4A8E7874" w:rsidR="00954D74" w:rsidRPr="00F71A73" w:rsidRDefault="00954D74" w:rsidP="00954D74">
            <w:r w:rsidRPr="00F71A73">
              <w:t>Haven &amp; Dexter Street Outlet</w:t>
            </w:r>
          </w:p>
        </w:tc>
        <w:tc>
          <w:tcPr>
            <w:tcW w:w="1530" w:type="dxa"/>
          </w:tcPr>
          <w:p w14:paraId="44290BEC" w14:textId="6AB84415" w:rsidR="00954D74" w:rsidRPr="00F71A73" w:rsidRDefault="00954D74" w:rsidP="00954D74">
            <w:r w:rsidRPr="00F71A73">
              <w:t>-83.74499989</w:t>
            </w:r>
          </w:p>
        </w:tc>
        <w:tc>
          <w:tcPr>
            <w:tcW w:w="1530" w:type="dxa"/>
          </w:tcPr>
          <w:p w14:paraId="3CA13D97" w14:textId="6EA64ECA" w:rsidR="00954D74" w:rsidRPr="00F71A73" w:rsidRDefault="00954D74" w:rsidP="00954D74">
            <w:r w:rsidRPr="00F71A73">
              <w:t>43.176711241</w:t>
            </w:r>
          </w:p>
        </w:tc>
        <w:tc>
          <w:tcPr>
            <w:tcW w:w="720" w:type="dxa"/>
          </w:tcPr>
          <w:p w14:paraId="7C8B3161" w14:textId="4AC92765" w:rsidR="00954D74" w:rsidRPr="00F71A73" w:rsidRDefault="00954D74" w:rsidP="00954D74">
            <w:r w:rsidRPr="00F71A73">
              <w:t>#Low</w:t>
            </w:r>
          </w:p>
        </w:tc>
        <w:tc>
          <w:tcPr>
            <w:tcW w:w="3600" w:type="dxa"/>
          </w:tcPr>
          <w:p w14:paraId="57163A45" w14:textId="72F0909B" w:rsidR="00954D74" w:rsidRPr="00F71A73" w:rsidRDefault="00954D74" w:rsidP="00954D74">
            <w:r w:rsidRPr="00F71A73">
              <w:t>Sampled downstream as   #9615522</w:t>
            </w:r>
          </w:p>
        </w:tc>
      </w:tr>
      <w:tr w:rsidR="00954D74" w14:paraId="736DD147" w14:textId="0AC65D6F" w:rsidTr="00CA50F6">
        <w:tc>
          <w:tcPr>
            <w:tcW w:w="997" w:type="dxa"/>
          </w:tcPr>
          <w:p w14:paraId="69D588B3" w14:textId="77777777" w:rsidR="00954D74" w:rsidRPr="00F71A73" w:rsidRDefault="00954D74" w:rsidP="00954D74">
            <w:r w:rsidRPr="00F71A73">
              <w:t>9614762</w:t>
            </w:r>
          </w:p>
        </w:tc>
        <w:tc>
          <w:tcPr>
            <w:tcW w:w="2042" w:type="dxa"/>
          </w:tcPr>
          <w:p w14:paraId="665F5C89" w14:textId="77777777" w:rsidR="00954D74" w:rsidRDefault="00954D74" w:rsidP="00954D74">
            <w:r w:rsidRPr="00F71A73">
              <w:t>Point of Discharge</w:t>
            </w:r>
          </w:p>
        </w:tc>
        <w:tc>
          <w:tcPr>
            <w:tcW w:w="3076" w:type="dxa"/>
          </w:tcPr>
          <w:p w14:paraId="68690F35" w14:textId="56AFDB52" w:rsidR="00954D74" w:rsidRPr="00F71A73" w:rsidRDefault="00954D74" w:rsidP="00954D74">
            <w:r w:rsidRPr="00F71A73">
              <w:t>Pine Run &amp; Tryon Drain</w:t>
            </w:r>
          </w:p>
        </w:tc>
        <w:tc>
          <w:tcPr>
            <w:tcW w:w="1530" w:type="dxa"/>
          </w:tcPr>
          <w:p w14:paraId="2C401F05" w14:textId="3A18CB39" w:rsidR="00954D74" w:rsidRPr="00F71A73" w:rsidRDefault="00954D74" w:rsidP="00954D74">
            <w:r w:rsidRPr="00F71A73">
              <w:t>-83.71993602</w:t>
            </w:r>
          </w:p>
        </w:tc>
        <w:tc>
          <w:tcPr>
            <w:tcW w:w="1530" w:type="dxa"/>
          </w:tcPr>
          <w:p w14:paraId="6455637D" w14:textId="7D297F2F" w:rsidR="00954D74" w:rsidRPr="00F71A73" w:rsidRDefault="00954D74" w:rsidP="00954D74">
            <w:r w:rsidRPr="00F71A73">
              <w:t>43.177660068</w:t>
            </w:r>
            <w:r>
              <w:t xml:space="preserve"> </w:t>
            </w:r>
          </w:p>
        </w:tc>
        <w:tc>
          <w:tcPr>
            <w:tcW w:w="720" w:type="dxa"/>
          </w:tcPr>
          <w:p w14:paraId="249AAE01" w14:textId="7184DA83" w:rsidR="00954D74" w:rsidRPr="00F71A73" w:rsidRDefault="00954D74" w:rsidP="00954D74">
            <w:r w:rsidRPr="00F71A73">
              <w:t>Medium</w:t>
            </w:r>
          </w:p>
        </w:tc>
        <w:tc>
          <w:tcPr>
            <w:tcW w:w="3600" w:type="dxa"/>
          </w:tcPr>
          <w:p w14:paraId="76FB222B" w14:textId="11E88C76" w:rsidR="00954D74" w:rsidRPr="00F71A73" w:rsidRDefault="00954D74" w:rsidP="00954D74">
            <w:r w:rsidRPr="00F71A73">
              <w:t>Commercial</w:t>
            </w:r>
          </w:p>
        </w:tc>
      </w:tr>
    </w:tbl>
    <w:p w14:paraId="1C70D5B0" w14:textId="00D2D78E" w:rsidR="00F71A73" w:rsidRDefault="00F71A73" w:rsidP="00F71A73"/>
    <w:p w14:paraId="3A1E77D8" w14:textId="77777777" w:rsidR="00CA50F6" w:rsidRDefault="00CA50F6" w:rsidP="00CA50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33A41DF8" w14:textId="77777777" w:rsidR="00CA50F6" w:rsidRDefault="00CA50F6" w:rsidP="00F71A73"/>
    <w:sectPr w:rsidR="00CA50F6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15A8916E" w:rsidR="00D328BA" w:rsidRDefault="00D328BA">
    <w:pPr>
      <w:pStyle w:val="Footer"/>
    </w:pPr>
    <w:r>
      <w:t xml:space="preserve">Updated </w:t>
    </w:r>
    <w:proofErr w:type="gramStart"/>
    <w:r>
      <w:t>3/21/2023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E05E5"/>
    <w:rsid w:val="002D5651"/>
    <w:rsid w:val="00302914"/>
    <w:rsid w:val="005D6D14"/>
    <w:rsid w:val="008607C6"/>
    <w:rsid w:val="009163E9"/>
    <w:rsid w:val="00954D74"/>
    <w:rsid w:val="00AF5F1C"/>
    <w:rsid w:val="00B61E99"/>
    <w:rsid w:val="00B66C94"/>
    <w:rsid w:val="00B973F7"/>
    <w:rsid w:val="00CA50F6"/>
    <w:rsid w:val="00CD20F8"/>
    <w:rsid w:val="00D328BA"/>
    <w:rsid w:val="00EC5869"/>
    <w:rsid w:val="00EF2101"/>
    <w:rsid w:val="00F12C83"/>
    <w:rsid w:val="00F71A73"/>
    <w:rsid w:val="00FB66B9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16</cp:revision>
  <dcterms:created xsi:type="dcterms:W3CDTF">2023-03-22T18:38:00Z</dcterms:created>
  <dcterms:modified xsi:type="dcterms:W3CDTF">2023-03-24T16:08:00Z</dcterms:modified>
</cp:coreProperties>
</file>