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44"/>
        <w:gridCol w:w="2184"/>
        <w:gridCol w:w="1530"/>
        <w:gridCol w:w="630"/>
        <w:gridCol w:w="596"/>
        <w:gridCol w:w="594"/>
        <w:gridCol w:w="530"/>
        <w:gridCol w:w="594"/>
        <w:gridCol w:w="594"/>
        <w:gridCol w:w="724"/>
        <w:gridCol w:w="594"/>
        <w:gridCol w:w="594"/>
        <w:gridCol w:w="983"/>
        <w:gridCol w:w="594"/>
        <w:gridCol w:w="1631"/>
      </w:tblGrid>
      <w:tr w:rsidR="007C733D" w:rsidRPr="001D4A03" w:rsidTr="001905EF">
        <w:trPr>
          <w:cantSplit/>
          <w:trHeight w:val="1134"/>
          <w:tblHeader/>
        </w:trPr>
        <w:tc>
          <w:tcPr>
            <w:tcW w:w="2244" w:type="dxa"/>
            <w:tcBorders>
              <w:bottom w:val="single" w:sz="4" w:space="0" w:color="auto"/>
            </w:tcBorders>
          </w:tcPr>
          <w:p w:rsidR="007C733D" w:rsidRPr="001D4A03" w:rsidRDefault="007C733D" w:rsidP="006E40D3">
            <w:pPr>
              <w:rPr>
                <w:rFonts w:ascii="Book Antiqua" w:hAnsi="Book Antiqua" w:cs="Arial"/>
                <w:b/>
                <w:bCs/>
              </w:rPr>
            </w:pPr>
            <w:r w:rsidRPr="001D4A03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9117C2" w:rsidRPr="001D4A03" w:rsidRDefault="009117C2" w:rsidP="006E40D3">
            <w:pPr>
              <w:rPr>
                <w:rFonts w:ascii="Book Antiqua" w:hAnsi="Book Antiqua" w:cs="Arial"/>
                <w:b/>
                <w:bCs/>
              </w:rPr>
            </w:pPr>
          </w:p>
          <w:p w:rsidR="009117C2" w:rsidRPr="001D4A03" w:rsidRDefault="009117C2" w:rsidP="00727632">
            <w:pPr>
              <w:rPr>
                <w:rFonts w:ascii="Book Antiqua" w:hAnsi="Book Antiqua" w:cs="Arial"/>
                <w:b/>
                <w:bCs/>
                <w:u w:val="single"/>
              </w:rPr>
            </w:pPr>
            <w:r w:rsidRPr="001D4A03">
              <w:rPr>
                <w:rFonts w:ascii="Book Antiqua" w:hAnsi="Book Antiqua" w:cs="Arial"/>
                <w:b/>
                <w:bCs/>
                <w:u w:val="single"/>
              </w:rPr>
              <w:t xml:space="preserve">Genesee County properties </w:t>
            </w:r>
            <w:r w:rsidR="009A3EA2" w:rsidRPr="001D4A03">
              <w:rPr>
                <w:rFonts w:ascii="Book Antiqua" w:hAnsi="Book Antiqua" w:cs="Arial"/>
                <w:b/>
                <w:bCs/>
                <w:u w:val="single"/>
              </w:rPr>
              <w:t>–</w:t>
            </w:r>
            <w:r w:rsidR="00727632" w:rsidRPr="001D4A03">
              <w:rPr>
                <w:rFonts w:ascii="Book Antiqua" w:hAnsi="Book Antiqua" w:cs="Arial"/>
                <w:b/>
                <w:bCs/>
                <w:u w:val="single"/>
              </w:rPr>
              <w:t>Road Commission</w:t>
            </w:r>
            <w:r w:rsidRPr="001D4A03">
              <w:rPr>
                <w:rFonts w:ascii="Book Antiqua" w:hAnsi="Book Antiqua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7C733D" w:rsidRPr="001D4A03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1D4A03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733D" w:rsidRPr="001D4A03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733D" w:rsidRPr="001D4A03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1D4A03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733D" w:rsidRPr="001D4A03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 xml:space="preserve">Oil/water separators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Constructed wetlands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Rain gardens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Vegetated swales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1D4A03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1D4A03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1D4A03" w:rsidRPr="001D4A03" w:rsidRDefault="001D4A03">
            <w:pPr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41-19-256-006</w:t>
            </w:r>
          </w:p>
          <w:p w:rsidR="009B3995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211 W Oakley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1D4A03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1D4A03" w:rsidRPr="004A32EE" w:rsidRDefault="009B3995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1D4A03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1D4A03" w:rsidRPr="001D4A03" w:rsidRDefault="001D4A03">
            <w:pPr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Equipment storage and maintenance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9B3995" w:rsidRDefault="009B3995" w:rsidP="009B39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41-19-256-006</w:t>
            </w:r>
          </w:p>
          <w:p w:rsidR="001D4A03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B3995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1D4A03" w:rsidRPr="004A32EE" w:rsidRDefault="009B3995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1D4A03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1D4A03" w:rsidRPr="001D4A03" w:rsidRDefault="001D4A03" w:rsidP="00B513BD">
            <w:pPr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 xml:space="preserve">Fuel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1D4A03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1D4A03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1D4A03" w:rsidRPr="004A32EE" w:rsidRDefault="001D4A03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1D4A03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1D4A03" w:rsidRPr="001D4A03" w:rsidRDefault="001D4A03">
            <w:pPr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 xml:space="preserve">Materials storage yards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1D4A03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1D4A03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1D4A03" w:rsidRPr="004A32EE" w:rsidRDefault="001D4A03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9B3995" w:rsidP="009B3995">
            <w:pPr>
              <w:jc w:val="center"/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1D4A03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1D4A03" w:rsidRPr="001D4A03" w:rsidRDefault="001D4A03">
            <w:pPr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Salt storage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1D4A03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B3995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1D4A03" w:rsidRPr="004A32EE" w:rsidRDefault="001D4A03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1D4A03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1D4A03" w:rsidRPr="001D4A03" w:rsidRDefault="001D4A03">
            <w:pPr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 xml:space="preserve">Vacant land and open space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1D4A03" w:rsidRDefault="004B3F9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59-03-200-033 &amp;</w:t>
            </w:r>
          </w:p>
          <w:p w:rsidR="009B3995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14-29-526-053 &amp;</w:t>
            </w:r>
          </w:p>
          <w:p w:rsidR="009B3995" w:rsidRPr="001D4A03" w:rsidRDefault="009B399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14-29-526-054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1D4A03" w:rsidRPr="001D4A03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1D4A03" w:rsidRPr="004A32EE" w:rsidRDefault="001D4A03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1D4A03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1D4A03" w:rsidRPr="001D4A03" w:rsidRDefault="001D4A03">
            <w:pPr>
              <w:rPr>
                <w:rFonts w:ascii="Book Antiqua" w:hAnsi="Book Antiqua"/>
              </w:rPr>
            </w:pPr>
            <w:r w:rsidRPr="001D4A03">
              <w:rPr>
                <w:rFonts w:ascii="Book Antiqua" w:hAnsi="Book Antiqua"/>
              </w:rPr>
              <w:t>Other facilities – Provide a description below: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1D4A03" w:rsidRPr="001D4A03" w:rsidRDefault="001D4A03" w:rsidP="006E40D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1D4A03" w:rsidRPr="001D4A03" w:rsidRDefault="001D4A03" w:rsidP="006E40D3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1D4A03" w:rsidRPr="004A32EE" w:rsidRDefault="001D4A03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1D4A03" w:rsidRDefault="001D4A03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6E6198" w:rsidRPr="001D4A03" w:rsidTr="009B3995">
        <w:tc>
          <w:tcPr>
            <w:tcW w:w="2244" w:type="dxa"/>
            <w:shd w:val="clear" w:color="auto" w:fill="F2DBDB" w:themeFill="accent2" w:themeFillTint="33"/>
          </w:tcPr>
          <w:p w:rsidR="006E6198" w:rsidRPr="001D4A03" w:rsidRDefault="006E6198" w:rsidP="009B39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Road Bed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6E6198" w:rsidRDefault="00B513BD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06-14-502-012 &amp; </w:t>
            </w:r>
          </w:p>
          <w:p w:rsidR="00B513BD" w:rsidRDefault="00B513BD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06-30-100-015 &amp;</w:t>
            </w:r>
          </w:p>
          <w:p w:rsidR="00B513BD" w:rsidRDefault="00B513BD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06-33-100-014 &amp;</w:t>
            </w:r>
          </w:p>
          <w:p w:rsidR="00B513BD" w:rsidRDefault="00B513BD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06-02-555-018 &amp;</w:t>
            </w:r>
          </w:p>
          <w:p w:rsidR="00B513BD" w:rsidRDefault="00B513BD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15-11-501-011 &amp;</w:t>
            </w:r>
          </w:p>
          <w:p w:rsidR="00B513BD" w:rsidRDefault="00164FAA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11-10-555-040 &amp;</w:t>
            </w:r>
          </w:p>
          <w:p w:rsidR="004B3F91" w:rsidRDefault="004B3F9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12-28-400-004 &amp;</w:t>
            </w:r>
          </w:p>
          <w:p w:rsidR="004B3F91" w:rsidRDefault="004B3F9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12-03-577-011 &amp;</w:t>
            </w:r>
          </w:p>
          <w:p w:rsidR="004B3F91" w:rsidRDefault="004B3F9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16-33-100-025 &amp;</w:t>
            </w:r>
          </w:p>
          <w:p w:rsidR="004B3F91" w:rsidRDefault="004B3F9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11-23-552-023 &amp;</w:t>
            </w:r>
          </w:p>
          <w:p w:rsidR="008051D1" w:rsidRDefault="008051D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11-19-551-071 &amp;</w:t>
            </w:r>
          </w:p>
          <w:p w:rsidR="008051D1" w:rsidRDefault="008051D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11-17-300-008 &amp;</w:t>
            </w:r>
          </w:p>
          <w:p w:rsidR="008051D1" w:rsidRDefault="008051D1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11-17-400-009 &amp;</w:t>
            </w:r>
          </w:p>
          <w:p w:rsidR="008051D1" w:rsidRDefault="008051D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14-22-200-022 &amp;</w:t>
            </w:r>
          </w:p>
          <w:p w:rsidR="008051D1" w:rsidRDefault="008051D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14-33-200-043 &amp;</w:t>
            </w:r>
          </w:p>
          <w:p w:rsidR="008051D1" w:rsidRDefault="008051D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14-28-300-013 &amp;</w:t>
            </w:r>
          </w:p>
          <w:p w:rsidR="008051D1" w:rsidRDefault="008051D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07-05-200-007 &amp;</w:t>
            </w:r>
          </w:p>
          <w:p w:rsidR="008051D1" w:rsidRDefault="008051D1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07-05-400-015 &amp;</w:t>
            </w:r>
          </w:p>
          <w:p w:rsidR="008051D1" w:rsidRDefault="009B3995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14-31-400-026 &amp;</w:t>
            </w:r>
          </w:p>
          <w:p w:rsidR="009B3995" w:rsidRDefault="009B3995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14-30-400-020 &amp;</w:t>
            </w:r>
          </w:p>
          <w:p w:rsidR="009B3995" w:rsidRDefault="009B3995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14-31-503-063 &amp;</w:t>
            </w:r>
          </w:p>
          <w:p w:rsidR="009B3995" w:rsidRPr="001D4A03" w:rsidRDefault="009B3995" w:rsidP="00B513B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14-13-551-202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6E6198" w:rsidRPr="001D4A03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Medium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6E6198" w:rsidRPr="004A32EE" w:rsidRDefault="006E6198" w:rsidP="006E61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6E6198" w:rsidRDefault="006E6198" w:rsidP="006E6198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9B5C58" w:rsidRPr="001D4A03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9B5C58" w:rsidRDefault="009B5C5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Dirt Road Bed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07-20-400-010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18-11-576-011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18-11-576-013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B5C58" w:rsidRPr="001D4A03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9B5C58" w:rsidRPr="004A32EE" w:rsidRDefault="009B5C58" w:rsidP="0020632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  <w:tr w:rsidR="009B5C58" w:rsidRPr="001D4A03" w:rsidTr="009B3995">
        <w:tc>
          <w:tcPr>
            <w:tcW w:w="2244" w:type="dxa"/>
            <w:shd w:val="clear" w:color="auto" w:fill="F2DBDB" w:themeFill="accent2" w:themeFillTint="33"/>
          </w:tcPr>
          <w:p w:rsidR="009B5C58" w:rsidRPr="001D4A03" w:rsidRDefault="009B5C58" w:rsidP="009B39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*Road ROW- Front yards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53-26-300-002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15-11-300-009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15-11-300-010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07-29-577-035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15-25-200-018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15-24-400-012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12-23-100-035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59-10-526-001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59-10-526-002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11-19-552-024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11-19-552-023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11-19-552-019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11-19-552-020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11-19-552-017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11-19-552-018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11-19-552-026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11-19-553-013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11-19-503-216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07-04-100-001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08-36-519-003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08-36-579-004 &amp;</w:t>
            </w:r>
          </w:p>
          <w:p w:rsidR="009B5C58" w:rsidRDefault="009B5C58" w:rsidP="008051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07-06-501-035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11-35-555-016 &amp;</w:t>
            </w:r>
          </w:p>
          <w:p w:rsidR="009B5C58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14-31-551-022 &amp;</w:t>
            </w:r>
          </w:p>
          <w:p w:rsidR="009B5C58" w:rsidRDefault="009B5C58" w:rsidP="009B39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14-31-551-023 &amp;</w:t>
            </w:r>
          </w:p>
          <w:p w:rsidR="009B5C58" w:rsidRDefault="009B5C58" w:rsidP="009B39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14-31-551-027 &amp;</w:t>
            </w:r>
          </w:p>
          <w:p w:rsidR="009B5C58" w:rsidRPr="001D4A03" w:rsidRDefault="009B5C58" w:rsidP="009B39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14-31-551-029 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B5C58" w:rsidRPr="001D4A03" w:rsidRDefault="009B5C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9B5C58" w:rsidRPr="004A32EE" w:rsidRDefault="009B5C58" w:rsidP="0020632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4C32C5"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9B5C58" w:rsidRDefault="009B5C58" w:rsidP="0020632C">
            <w:pPr>
              <w:jc w:val="center"/>
            </w:pPr>
            <w:r w:rsidRPr="00915B56">
              <w:rPr>
                <w:rFonts w:ascii="Book Antiqua" w:hAnsi="Book Antiqua"/>
              </w:rPr>
              <w:t>NA</w:t>
            </w:r>
          </w:p>
        </w:tc>
      </w:tr>
    </w:tbl>
    <w:p w:rsidR="001905EF" w:rsidRPr="001905EF" w:rsidRDefault="00FF710E" w:rsidP="001905EF">
      <w:pPr>
        <w:rPr>
          <w:rFonts w:ascii="Book Antiqua" w:hAnsi="Book Antiqua"/>
        </w:rPr>
      </w:pPr>
      <w:r w:rsidRPr="001D4A03">
        <w:rPr>
          <w:rFonts w:ascii="Book Antiqua" w:hAnsi="Book Antiqua"/>
          <w:i/>
        </w:rPr>
        <w:lastRenderedPageBreak/>
        <w:br/>
      </w:r>
    </w:p>
    <w:tbl>
      <w:tblPr>
        <w:tblStyle w:val="TableGrid"/>
        <w:tblW w:w="0" w:type="auto"/>
        <w:shd w:val="clear" w:color="auto" w:fill="F2DBDB" w:themeFill="accent2" w:themeFillTint="33"/>
        <w:tblLook w:val="04A0"/>
      </w:tblPr>
      <w:tblGrid>
        <w:gridCol w:w="14616"/>
      </w:tblGrid>
      <w:tr w:rsidR="001905EF" w:rsidRPr="001905EF" w:rsidTr="001905EF">
        <w:tc>
          <w:tcPr>
            <w:tcW w:w="14616" w:type="dxa"/>
            <w:shd w:val="clear" w:color="auto" w:fill="F2DBDB" w:themeFill="accent2" w:themeFillTint="33"/>
          </w:tcPr>
          <w:p w:rsidR="00B513BD" w:rsidRDefault="00B513BD" w:rsidP="001D4A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Road ROW- Front yards: this area is maintained by adjacent property owners.</w:t>
            </w:r>
          </w:p>
          <w:p w:rsidR="00B513BD" w:rsidRDefault="00B513BD" w:rsidP="001D4A03">
            <w:pPr>
              <w:rPr>
                <w:rFonts w:ascii="Book Antiqua" w:hAnsi="Book Antiqua"/>
              </w:rPr>
            </w:pPr>
          </w:p>
          <w:p w:rsidR="001D4A03" w:rsidRDefault="001D4A03" w:rsidP="001D4A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There are Several other sites Operated and maintained by the Genesee County Road Commission that are not located in the urbanized area and are not included in this application.  </w:t>
            </w:r>
          </w:p>
          <w:p w:rsidR="001D4A03" w:rsidRDefault="001D4A03" w:rsidP="001D4A03">
            <w:pPr>
              <w:rPr>
                <w:rFonts w:ascii="Book Antiqua" w:hAnsi="Book Antiqua"/>
              </w:rPr>
            </w:pPr>
          </w:p>
          <w:p w:rsidR="001905EF" w:rsidRPr="001905EF" w:rsidRDefault="001D4A03" w:rsidP="001905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High Potential Facilities outside the urbanized area is the Maintenance Garages</w:t>
            </w:r>
            <w:r w:rsidR="00164FAA">
              <w:rPr>
                <w:rFonts w:ascii="Book Antiqua" w:hAnsi="Book Antiqua"/>
              </w:rPr>
              <w:t xml:space="preserve"> (Swartz Creek, Forest, Otisville, Atlas E, Atlas W</w:t>
            </w:r>
            <w:r w:rsidR="008051D1">
              <w:rPr>
                <w:rFonts w:ascii="Book Antiqua" w:hAnsi="Book Antiqua"/>
              </w:rPr>
              <w:t xml:space="preserve">, </w:t>
            </w:r>
            <w:proofErr w:type="gramStart"/>
            <w:r w:rsidR="008051D1">
              <w:rPr>
                <w:rFonts w:ascii="Book Antiqua" w:hAnsi="Book Antiqua"/>
              </w:rPr>
              <w:t>Montrose</w:t>
            </w:r>
            <w:proofErr w:type="gramEnd"/>
            <w:r w:rsidR="00164FAA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>.  All have a SWPPP for MDEQ Industrial Permit Program.</w:t>
            </w:r>
          </w:p>
          <w:p w:rsidR="001905EF" w:rsidRPr="001905EF" w:rsidRDefault="001905EF" w:rsidP="001905EF">
            <w:pPr>
              <w:rPr>
                <w:rFonts w:ascii="Book Antiqua" w:hAnsi="Book Antiqua"/>
              </w:rPr>
            </w:pPr>
          </w:p>
        </w:tc>
      </w:tr>
    </w:tbl>
    <w:p w:rsidR="00CF55FC" w:rsidRPr="001905EF" w:rsidRDefault="00CF55FC" w:rsidP="006E40D3">
      <w:pPr>
        <w:rPr>
          <w:rFonts w:ascii="Book Antiqua" w:eastAsia="Times New Roman" w:hAnsi="Book Antiqua" w:cs="Arial"/>
        </w:rPr>
      </w:pP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D1" w:rsidRDefault="008051D1" w:rsidP="009C385A">
      <w:pPr>
        <w:spacing w:after="0" w:line="240" w:lineRule="auto"/>
      </w:pPr>
      <w:r>
        <w:separator/>
      </w:r>
    </w:p>
  </w:endnote>
  <w:endnote w:type="continuationSeparator" w:id="0">
    <w:p w:rsidR="008051D1" w:rsidRDefault="008051D1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D1" w:rsidRDefault="00805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D1" w:rsidRDefault="008051D1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D1" w:rsidRDefault="00805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D1" w:rsidRDefault="008051D1" w:rsidP="009C385A">
      <w:pPr>
        <w:spacing w:after="0" w:line="240" w:lineRule="auto"/>
      </w:pPr>
      <w:r>
        <w:separator/>
      </w:r>
    </w:p>
  </w:footnote>
  <w:footnote w:type="continuationSeparator" w:id="0">
    <w:p w:rsidR="008051D1" w:rsidRDefault="008051D1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D1" w:rsidRDefault="00805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D1" w:rsidRDefault="008051D1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8051D1" w:rsidRDefault="008051D1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D1" w:rsidRDefault="00805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36EEC"/>
    <w:rsid w:val="0004649A"/>
    <w:rsid w:val="000637A6"/>
    <w:rsid w:val="00065F8E"/>
    <w:rsid w:val="00086103"/>
    <w:rsid w:val="000D4FF5"/>
    <w:rsid w:val="00137025"/>
    <w:rsid w:val="00164FAA"/>
    <w:rsid w:val="001905EF"/>
    <w:rsid w:val="001D4A03"/>
    <w:rsid w:val="001D4FB1"/>
    <w:rsid w:val="001E23CB"/>
    <w:rsid w:val="00225948"/>
    <w:rsid w:val="00254635"/>
    <w:rsid w:val="00255751"/>
    <w:rsid w:val="0026019E"/>
    <w:rsid w:val="00320C41"/>
    <w:rsid w:val="00321CDE"/>
    <w:rsid w:val="003258B3"/>
    <w:rsid w:val="003744E6"/>
    <w:rsid w:val="003F220D"/>
    <w:rsid w:val="00446BAB"/>
    <w:rsid w:val="004B3F91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E6198"/>
    <w:rsid w:val="006F3EBF"/>
    <w:rsid w:val="00727632"/>
    <w:rsid w:val="007474F9"/>
    <w:rsid w:val="0077669B"/>
    <w:rsid w:val="007C733D"/>
    <w:rsid w:val="007D07AC"/>
    <w:rsid w:val="007F0915"/>
    <w:rsid w:val="008051D1"/>
    <w:rsid w:val="009117C2"/>
    <w:rsid w:val="00912C6B"/>
    <w:rsid w:val="0092252E"/>
    <w:rsid w:val="0097306B"/>
    <w:rsid w:val="00980270"/>
    <w:rsid w:val="009A3EA2"/>
    <w:rsid w:val="009B3995"/>
    <w:rsid w:val="009B5C58"/>
    <w:rsid w:val="009C385A"/>
    <w:rsid w:val="00A62DAA"/>
    <w:rsid w:val="00AA5815"/>
    <w:rsid w:val="00AB4DC8"/>
    <w:rsid w:val="00AC18BE"/>
    <w:rsid w:val="00AD4EB7"/>
    <w:rsid w:val="00B31DA0"/>
    <w:rsid w:val="00B513BD"/>
    <w:rsid w:val="00B72697"/>
    <w:rsid w:val="00BA0863"/>
    <w:rsid w:val="00C12536"/>
    <w:rsid w:val="00C154A3"/>
    <w:rsid w:val="00C40454"/>
    <w:rsid w:val="00C72114"/>
    <w:rsid w:val="00C75430"/>
    <w:rsid w:val="00C824B0"/>
    <w:rsid w:val="00CD5323"/>
    <w:rsid w:val="00CF55FC"/>
    <w:rsid w:val="00D51652"/>
    <w:rsid w:val="00DF02D0"/>
    <w:rsid w:val="00E21F21"/>
    <w:rsid w:val="00E42027"/>
    <w:rsid w:val="00EC3032"/>
    <w:rsid w:val="00EE0772"/>
    <w:rsid w:val="00EE36CF"/>
    <w:rsid w:val="00EE4D6A"/>
    <w:rsid w:val="00F36C42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6</cp:revision>
  <cp:lastPrinted>2013-12-19T15:28:00Z</cp:lastPrinted>
  <dcterms:created xsi:type="dcterms:W3CDTF">2014-03-27T20:54:00Z</dcterms:created>
  <dcterms:modified xsi:type="dcterms:W3CDTF">2014-03-31T15:23:00Z</dcterms:modified>
</cp:coreProperties>
</file>