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7"/>
        <w:gridCol w:w="2172"/>
        <w:gridCol w:w="1527"/>
        <w:gridCol w:w="629"/>
        <w:gridCol w:w="596"/>
        <w:gridCol w:w="594"/>
        <w:gridCol w:w="570"/>
        <w:gridCol w:w="594"/>
        <w:gridCol w:w="594"/>
        <w:gridCol w:w="722"/>
        <w:gridCol w:w="594"/>
        <w:gridCol w:w="594"/>
        <w:gridCol w:w="979"/>
        <w:gridCol w:w="594"/>
        <w:gridCol w:w="1620"/>
      </w:tblGrid>
      <w:tr w:rsidR="007C733D" w:rsidRPr="004A32EE" w:rsidTr="00706499">
        <w:trPr>
          <w:cantSplit/>
          <w:trHeight w:val="1134"/>
          <w:tblHeader/>
        </w:trPr>
        <w:tc>
          <w:tcPr>
            <w:tcW w:w="2237" w:type="dxa"/>
            <w:tcBorders>
              <w:bottom w:val="single" w:sz="4" w:space="0" w:color="auto"/>
            </w:tcBorders>
          </w:tcPr>
          <w:p w:rsidR="007C733D" w:rsidRPr="004A32EE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4A32EE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4A32EE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4A32EE" w:rsidRDefault="009117C2" w:rsidP="009A3EA2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4A32EE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</w:t>
            </w:r>
            <w:r w:rsidR="009A3EA2" w:rsidRPr="004A32EE">
              <w:rPr>
                <w:rFonts w:ascii="Book Antiqua" w:hAnsi="Book Antiqua" w:cs="Arial"/>
                <w:b/>
                <w:bCs/>
                <w:u w:val="single"/>
              </w:rPr>
              <w:t>–Parks &amp; Recreation</w:t>
            </w:r>
            <w:r w:rsidRPr="004A32EE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7C733D" w:rsidRPr="004A32EE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4A32EE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4A32EE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C733D" w:rsidRPr="004A32EE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4A32EE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4A32EE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Rain gardens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Vegetated swales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A32EE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11-11-300-011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>5045 Stanley Road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 xml:space="preserve">Parks 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06-29-300-011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Linden Park/ Beach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11-21-100-001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Blue Belle Beach/Stepping Stone falls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8A15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7/0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59-02-300-014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For-Mar Nature Center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D7118D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D7118D" w:rsidRPr="004A32EE" w:rsidRDefault="00D7118D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D7118D" w:rsidRDefault="00D7118D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08-27-200-001</w:t>
            </w:r>
          </w:p>
          <w:p w:rsidR="00D7118D" w:rsidRDefault="00D7118D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Flushing Park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D7118D" w:rsidRDefault="00D7118D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D7118D" w:rsidRDefault="00D7118D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D7118D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D7118D" w:rsidRPr="004C32C5" w:rsidRDefault="00D7118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D7118D" w:rsidRPr="00915B56" w:rsidRDefault="00D7118D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t xml:space="preserve">Public parking lots </w:t>
            </w: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11-21-200-001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11-15-526-001 &amp;</w:t>
            </w:r>
          </w:p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11-15-200-017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Bluegill boat launch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 &amp; 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915B56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 &amp; 3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59-12-100-001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Davison roadside Park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915B56" w:rsidRDefault="0008783E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Pr="00915B56" w:rsidRDefault="00D7118D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08783E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 w:rsidRPr="004A32EE">
              <w:rPr>
                <w:rFonts w:ascii="Book Antiqua" w:hAnsi="Book Antiqua"/>
              </w:rPr>
              <w:lastRenderedPageBreak/>
              <w:t xml:space="preserve">Vacant land and open space </w:t>
            </w: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11-13-100-001 &amp;</w:t>
            </w:r>
          </w:p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11-13-526-009 &amp;</w:t>
            </w:r>
          </w:p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11-13-200-014 &amp; </w:t>
            </w:r>
          </w:p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11-10-400-083 &amp; </w:t>
            </w:r>
          </w:p>
          <w:p w:rsidR="0008783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11-20-400-005 &amp;</w:t>
            </w:r>
          </w:p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11-11-400-001 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08783E" w:rsidRPr="004A32EE" w:rsidRDefault="0008783E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08783E" w:rsidRPr="004A32EE" w:rsidRDefault="0008783E" w:rsidP="00706499">
            <w:pPr>
              <w:jc w:val="center"/>
              <w:rPr>
                <w:rFonts w:ascii="Book Antiqua" w:hAnsi="Book Antiqua"/>
              </w:rPr>
            </w:pPr>
            <w:r w:rsidRPr="00915B56">
              <w:rPr>
                <w:rFonts w:ascii="Book Antiqua" w:hAnsi="Book Antiqua"/>
              </w:rPr>
              <w:t>NA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08783E" w:rsidRDefault="0008783E" w:rsidP="0008783E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8783E" w:rsidRDefault="0008783E" w:rsidP="00706499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6C5C" w:rsidRPr="004A32EE" w:rsidTr="0008783E">
        <w:tc>
          <w:tcPr>
            <w:tcW w:w="2237" w:type="dxa"/>
            <w:shd w:val="clear" w:color="auto" w:fill="F2DBDB" w:themeFill="accent2" w:themeFillTint="33"/>
            <w:vAlign w:val="center"/>
          </w:tcPr>
          <w:p w:rsidR="001D6C5C" w:rsidRPr="004A32EE" w:rsidRDefault="001D6C5C" w:rsidP="0008783E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Equipment storage and maintenance facilities</w:t>
            </w:r>
          </w:p>
        </w:tc>
        <w:tc>
          <w:tcPr>
            <w:tcW w:w="2172" w:type="dxa"/>
            <w:shd w:val="clear" w:color="auto" w:fill="F2DBDB" w:themeFill="accent2" w:themeFillTint="33"/>
            <w:vAlign w:val="center"/>
          </w:tcPr>
          <w:p w:rsidR="001D6C5C" w:rsidRDefault="001D6C5C" w:rsidP="001D6C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11-21-100-001</w:t>
            </w:r>
          </w:p>
          <w:p w:rsidR="001D6C5C" w:rsidRDefault="001D6C5C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5055 Branch 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1D6C5C" w:rsidRDefault="001D6C5C" w:rsidP="000878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1D6C5C" w:rsidRPr="00915B56" w:rsidRDefault="001D6C5C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6C5C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1D6C5C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1D6C5C" w:rsidRPr="004C32C5" w:rsidRDefault="004A777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6C5C" w:rsidRPr="004C32C5" w:rsidRDefault="004A777D" w:rsidP="0008783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1D6C5C" w:rsidRPr="00915B56" w:rsidRDefault="004A777D" w:rsidP="007064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CF55FC" w:rsidRPr="004A32EE" w:rsidRDefault="00FF710E" w:rsidP="006E40D3">
      <w:pPr>
        <w:rPr>
          <w:rFonts w:ascii="Book Antiqua" w:hAnsi="Book Antiqua"/>
        </w:rPr>
      </w:pPr>
      <w:r w:rsidRPr="004A32EE">
        <w:rPr>
          <w:rFonts w:ascii="Book Antiqua" w:hAnsi="Book Antiqua"/>
          <w:i/>
        </w:rPr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4A32EE" w:rsidTr="001905EF">
        <w:tc>
          <w:tcPr>
            <w:tcW w:w="14616" w:type="dxa"/>
            <w:shd w:val="clear" w:color="auto" w:fill="F2DBDB" w:themeFill="accent2" w:themeFillTint="33"/>
          </w:tcPr>
          <w:p w:rsidR="001905EF" w:rsidRDefault="001D6C5C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There are Several other sites Operated and maintained by the Genesee County Parks and </w:t>
            </w:r>
            <w:proofErr w:type="spellStart"/>
            <w:r>
              <w:rPr>
                <w:rFonts w:ascii="Book Antiqua" w:hAnsi="Book Antiqua"/>
              </w:rPr>
              <w:t>Rec</w:t>
            </w:r>
            <w:proofErr w:type="spellEnd"/>
            <w:r>
              <w:rPr>
                <w:rFonts w:ascii="Book Antiqua" w:hAnsi="Book Antiqua"/>
              </w:rPr>
              <w:t xml:space="preserve"> that are not located in the urbanized area and are not included in this application.  </w:t>
            </w:r>
          </w:p>
          <w:p w:rsidR="001D6C5C" w:rsidRDefault="001D6C5C" w:rsidP="006E40D3">
            <w:pPr>
              <w:rPr>
                <w:rFonts w:ascii="Book Antiqua" w:hAnsi="Book Antiqua"/>
              </w:rPr>
            </w:pPr>
          </w:p>
          <w:p w:rsidR="001D6C5C" w:rsidRPr="004A32EE" w:rsidRDefault="004A777D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High Potential Facilities outside the urbanized area is the Train Maintenance Facility</w:t>
            </w:r>
          </w:p>
          <w:p w:rsidR="001905EF" w:rsidRPr="004A32EE" w:rsidRDefault="001905EF" w:rsidP="006E40D3">
            <w:pPr>
              <w:rPr>
                <w:rFonts w:ascii="Book Antiqua" w:hAnsi="Book Antiqua"/>
              </w:rPr>
            </w:pPr>
          </w:p>
          <w:p w:rsidR="001905EF" w:rsidRPr="004A32EE" w:rsidRDefault="001905EF" w:rsidP="006E40D3">
            <w:pPr>
              <w:rPr>
                <w:rFonts w:ascii="Book Antiqua" w:hAnsi="Book Antiqua"/>
              </w:rPr>
            </w:pPr>
          </w:p>
        </w:tc>
      </w:tr>
    </w:tbl>
    <w:p w:rsidR="00CF55FC" w:rsidRPr="001905EF" w:rsidRDefault="00CF55FC" w:rsidP="00920724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5C" w:rsidRDefault="001D6C5C" w:rsidP="009C385A">
      <w:pPr>
        <w:spacing w:after="0" w:line="240" w:lineRule="auto"/>
      </w:pPr>
      <w:r>
        <w:separator/>
      </w:r>
    </w:p>
  </w:endnote>
  <w:endnote w:type="continuationSeparator" w:id="0">
    <w:p w:rsidR="001D6C5C" w:rsidRDefault="001D6C5C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5C" w:rsidRDefault="001D6C5C" w:rsidP="009C385A">
      <w:pPr>
        <w:spacing w:after="0" w:line="240" w:lineRule="auto"/>
      </w:pPr>
      <w:r>
        <w:separator/>
      </w:r>
    </w:p>
  </w:footnote>
  <w:footnote w:type="continuationSeparator" w:id="0">
    <w:p w:rsidR="001D6C5C" w:rsidRDefault="001D6C5C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D6C5C" w:rsidRDefault="001D6C5C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5C" w:rsidRDefault="001D6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8783E"/>
    <w:rsid w:val="000D4FF5"/>
    <w:rsid w:val="00137025"/>
    <w:rsid w:val="001905EF"/>
    <w:rsid w:val="001D4FB1"/>
    <w:rsid w:val="001D6C5C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A32EE"/>
    <w:rsid w:val="004A777D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45A4C"/>
    <w:rsid w:val="006E40D3"/>
    <w:rsid w:val="006F3EBF"/>
    <w:rsid w:val="00706499"/>
    <w:rsid w:val="007474F9"/>
    <w:rsid w:val="0077669B"/>
    <w:rsid w:val="007C733D"/>
    <w:rsid w:val="007D07AC"/>
    <w:rsid w:val="007F0915"/>
    <w:rsid w:val="008A154F"/>
    <w:rsid w:val="00910976"/>
    <w:rsid w:val="009117C2"/>
    <w:rsid w:val="00912C6B"/>
    <w:rsid w:val="00920724"/>
    <w:rsid w:val="0092252E"/>
    <w:rsid w:val="0097306B"/>
    <w:rsid w:val="00980270"/>
    <w:rsid w:val="009A3EA2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7118D"/>
    <w:rsid w:val="00DF02D0"/>
    <w:rsid w:val="00E21F21"/>
    <w:rsid w:val="00E42027"/>
    <w:rsid w:val="00EE0772"/>
    <w:rsid w:val="00EE36CF"/>
    <w:rsid w:val="00EE4D6A"/>
    <w:rsid w:val="00F36C42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6</cp:revision>
  <cp:lastPrinted>2013-12-19T15:28:00Z</cp:lastPrinted>
  <dcterms:created xsi:type="dcterms:W3CDTF">2014-03-27T20:53:00Z</dcterms:created>
  <dcterms:modified xsi:type="dcterms:W3CDTF">2014-03-28T16:19:00Z</dcterms:modified>
</cp:coreProperties>
</file>